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ОГСЭ.00 Общий гуманитарный и социально-экономический цикл</w:t>
      </w:r>
    </w:p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ОГСЭ.04. Иностранный язык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 xml:space="preserve">ДКР по иностранному языку (английский) </w:t>
      </w:r>
      <w:r w:rsidR="00B56903">
        <w:rPr>
          <w:rFonts w:ascii="Times New Roman" w:hAnsi="Times New Roman" w:cs="Times New Roman"/>
          <w:b/>
          <w:sz w:val="26"/>
          <w:szCs w:val="26"/>
        </w:rPr>
        <w:t>1</w:t>
      </w:r>
      <w:r w:rsidRPr="00B156BA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 xml:space="preserve">Специальность </w:t>
      </w:r>
      <w:r w:rsidR="00DC2C80">
        <w:rPr>
          <w:rFonts w:ascii="Times New Roman" w:hAnsi="Times New Roman" w:cs="Times New Roman"/>
          <w:b/>
          <w:sz w:val="26"/>
          <w:szCs w:val="26"/>
        </w:rPr>
        <w:t xml:space="preserve">44.02.01 </w:t>
      </w:r>
      <w:r w:rsidRPr="00B156BA">
        <w:rPr>
          <w:rFonts w:ascii="Times New Roman" w:hAnsi="Times New Roman" w:cs="Times New Roman"/>
          <w:b/>
          <w:sz w:val="26"/>
          <w:szCs w:val="26"/>
        </w:rPr>
        <w:t>«Дошкольное образование»</w:t>
      </w:r>
    </w:p>
    <w:p w:rsidR="00D65C92" w:rsidRDefault="00D65C92" w:rsidP="00D65C92">
      <w:pPr>
        <w:shd w:val="clear" w:color="auto" w:fill="FFFFFF"/>
        <w:spacing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42FD1" w:rsidRPr="00D65C92" w:rsidRDefault="00942FD1" w:rsidP="00D65C92">
      <w:pPr>
        <w:shd w:val="clear" w:color="auto" w:fill="FFFFFF"/>
        <w:spacing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Единственное и множественное число существительных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Сравнительная и превосходная степень прилагательных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Артикль. Определенный артикль. Неопределенный артикль.</w:t>
      </w: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Отсутствие артикля.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Употребление времен группы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Indefinite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и специальные вопросы</w:t>
      </w:r>
    </w:p>
    <w:p w:rsidR="00D65C92" w:rsidRPr="00D65C92" w:rsidRDefault="00D65C92" w:rsidP="009D5921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литература.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8" w:after="0" w:line="240" w:lineRule="auto"/>
        <w:ind w:right="53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Грамматика. Сборник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упражнений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5C0F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- 188 с.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Пособие по разговорной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речи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383495"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: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13. - 416 с.</w:t>
      </w:r>
    </w:p>
    <w:p w:rsidR="00D65C92" w:rsidRPr="009D5921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Хведченя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</w:t>
      </w:r>
      <w:r w:rsidR="009D5921"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В., </w:t>
      </w: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Хорень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Р.В. Английский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язык для </w:t>
      </w:r>
      <w:proofErr w:type="gram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поступающих</w:t>
      </w:r>
      <w:proofErr w:type="gram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br/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вузы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Минск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: Высшая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школа, 2001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- 431 с.</w:t>
      </w:r>
    </w:p>
    <w:p w:rsidR="00D65C92" w:rsidRPr="00D65C92" w:rsidRDefault="00D65C92" w:rsidP="00D65C92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Дополнительная литература.</w:t>
      </w:r>
    </w:p>
    <w:p w:rsidR="00D65C92" w:rsidRPr="00383495" w:rsidRDefault="00896E04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И.</w:t>
      </w:r>
      <w:r w:rsidR="00D65C92"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П. Английский язык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7F11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Среднее профессиональное образование </w:t>
      </w:r>
      <w:r w:rsid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-на-Дону</w:t>
      </w:r>
      <w:r w:rsid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Феникс,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2009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И.П. Репетитор по английскому 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 -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Ростов-на-Дону: Феникс,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br/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14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18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Буров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И.И., </w:t>
      </w:r>
      <w:proofErr w:type="spellStart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Сил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нский</w:t>
      </w:r>
      <w:proofErr w:type="spellEnd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В. Практикум по английскому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 -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br/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СПб</w:t>
      </w:r>
      <w:proofErr w:type="gramStart"/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End"/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Союз, 2003.</w:t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- 223 с.</w:t>
      </w:r>
    </w:p>
    <w:p w:rsidR="00D65C92" w:rsidRPr="007F112F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Восковская</w:t>
      </w:r>
      <w:proofErr w:type="spellEnd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А.С., Карпова Т.А. Английский 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язык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реднее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профессиональное образование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 - Ростов-на-Дону: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Феникс, 20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13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76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с.</w:t>
      </w:r>
    </w:p>
    <w:p w:rsidR="00D65C92" w:rsidRPr="00BA34CD" w:rsidRDefault="00D65C92" w:rsidP="00B735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>Выборова</w:t>
      </w:r>
      <w:proofErr w:type="spellEnd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Г.Е., Мельчила О.П. 70 устных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тем по </w:t>
      </w:r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английскому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 Пособие к базовому уровню «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Easy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</w:t>
      </w:r>
      <w:proofErr w:type="spellStart"/>
      <w:proofErr w:type="gramEnd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nglish</w:t>
      </w:r>
      <w:proofErr w:type="spellEnd"/>
      <w:r w:rsidR="00B735F5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». - 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АСТ-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ресс книга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2002.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- 160 с.</w:t>
      </w:r>
    </w:p>
    <w:p w:rsidR="00D65C92" w:rsidRPr="00BA34CD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D65C92" w:rsidRPr="00BA34CD" w:rsidSect="00D65C92">
          <w:pgSz w:w="11909" w:h="16834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Рекомендации по написанию ДКР</w:t>
      </w:r>
      <w:r w:rsidR="00BA34CD"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 английскому языку</w:t>
      </w: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студентов </w:t>
      </w:r>
      <w:r w:rsidR="00B5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курса ОЗО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7AE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 написания ДКР </w:t>
      </w: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коммуникативной компетенции, 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также уровень овладения грамматическим материалом.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86F01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Задачи ДКР</w:t>
      </w:r>
    </w:p>
    <w:p w:rsidR="00D65C92" w:rsidRPr="00D65C92" w:rsidRDefault="00D65C92" w:rsidP="00F1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определить уровень владения языком в соответствии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86F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программными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требованиями;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повторению и закреплению пройденного на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занятиях материала;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9"/>
          <w:sz w:val="28"/>
          <w:szCs w:val="28"/>
        </w:rPr>
        <w:t>3.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обеспечивать управление процессом овладения языком.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Формы написания ДКР</w:t>
      </w:r>
      <w:r w:rsid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индивидуальная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65C92" w:rsidRPr="00EE55A1" w:rsidRDefault="004078F8" w:rsidP="004078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Структура ДКР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Домашняя контрольная работа состоит из языковых аспектов, направленных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proofErr w:type="spell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грамматических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, лексических,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разговорных навыков.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Общий объем ДКР не должен превышать </w:t>
      </w:r>
      <w:r w:rsidR="00B569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B569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листов.</w:t>
      </w:r>
    </w:p>
    <w:p w:rsidR="00D65C92" w:rsidRPr="004078F8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078F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Критерии оценки: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«Зачет» - умение различать значение лексических единиц и их употребление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заданном контексте;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использовать грамматические формы с учетом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контекста и ситуации.</w:t>
      </w:r>
    </w:p>
    <w:p w:rsid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«Не зачет» - не выполненные наполовину грамматические и лексические задания </w:t>
      </w: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Pr="00D65C92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8F287E" w:rsidRPr="00D65C92" w:rsidRDefault="008F287E" w:rsidP="00EE5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87E" w:rsidRDefault="008F287E"/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FD1" w:rsidRPr="008F5B8C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lastRenderedPageBreak/>
        <w:t>ДКР по иностранному языку (английский)</w:t>
      </w:r>
    </w:p>
    <w:p w:rsidR="00B156BA" w:rsidRPr="00B156BA" w:rsidRDefault="00B56903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="00B156BA" w:rsidRPr="00B156BA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>Специальность «Дошкольное образование»</w:t>
      </w:r>
    </w:p>
    <w:p w:rsidR="008F287E" w:rsidRDefault="008F287E" w:rsidP="008F2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287E" w:rsidRPr="00DC2C80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287E" w:rsidRPr="00DC2C80" w:rsidRDefault="008F287E" w:rsidP="00C1436E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F7396C" w:rsidRDefault="008F287E" w:rsidP="000178D8">
      <w:pPr>
        <w:shd w:val="clear" w:color="auto" w:fill="FFFFFF"/>
        <w:spacing w:before="29" w:line="240" w:lineRule="auto"/>
        <w:ind w:left="142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toe</w:t>
      </w:r>
      <w:proofErr w:type="gramEnd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Negro, 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t>shelf, boot, fox, wom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an, mouse, goose, </w:t>
      </w:r>
      <w:r w:rsidRPr="00F7396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cheese, ship, crisis, </w:t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datum, formula, 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t>fellow-worker, war, boy-messen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ger, sister-in-law.</w:t>
      </w:r>
    </w:p>
    <w:p w:rsidR="008F287E" w:rsidRPr="00F7396C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-42" w:hanging="29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</w:t>
      </w:r>
      <w:r w:rsid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396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Образовать сравнительную и превосходную степень </w:t>
      </w:r>
      <w:r w:rsidRPr="00F7396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прилагательных:</w:t>
      </w:r>
    </w:p>
    <w:p w:rsidR="008F287E" w:rsidRPr="00AB171C" w:rsidRDefault="008F287E" w:rsidP="000178D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Large, good, hot, nice, wonderfu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l, famous, important, expensive</w:t>
      </w:r>
      <w:r w:rsidRPr="00F7396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old, far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AB171C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... armchair is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piece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... furni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ture.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2. Where did you have ... coat made?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3. ... light was coming into the cellar from somewhere.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4. They sat down to ... supper. They decided upon ... light supper.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supper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fish and chips.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5.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very thirsty, so I took ... second cup of tea.</w:t>
      </w:r>
    </w:p>
    <w:p w:rsidR="008F287E" w:rsidRPr="00EE0967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He wanted to watch the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news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gramme</w:t>
      </w:r>
      <w:proofErr w:type="spellEnd"/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... television, so he turned on ... TV set.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Peter is ... honest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man,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his parents are considered to be ... nice people.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There... a telegram on the table.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2.... there any tele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  <w:t xml:space="preserve">grams from Moscow? Yes, there... some.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0178D8" w:rsidRPr="000178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 There … many places of interest in London.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Pr="00084E04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5</w:t>
      </w:r>
      <w:r w:rsidRPr="00084E04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.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lovely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vase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table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 are difficult exercises in the book.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Some clouds are in the sky. 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All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boys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river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lang w:val="en-US"/>
        </w:rPr>
      </w:pPr>
    </w:p>
    <w:p w:rsidR="008F287E" w:rsidRPr="00183410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6</w:t>
      </w:r>
      <w:r w:rsidRPr="00183410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1834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 с русского языка на английский: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обычно начинается в 6 часов.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встретила Анну в Москве? 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Он уезжает 5-ти часовым поездом. </w:t>
      </w:r>
    </w:p>
    <w:p w:rsidR="008F287E" w:rsidRPr="00183410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hAnsi="Times New Roman" w:cs="Times New Roman"/>
        </w:rPr>
      </w:pP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никогда не читал эту книгу.</w:t>
      </w:r>
    </w:p>
    <w:p w:rsidR="008F287E" w:rsidRPr="00AB171C" w:rsidRDefault="008F287E" w:rsidP="008F287E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AB171C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AB17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AB171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</w:p>
    <w:p w:rsidR="008F287E" w:rsidRPr="00183410" w:rsidRDefault="008F287E" w:rsidP="008F287E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lang w:val="en-US"/>
        </w:rPr>
      </w:pPr>
      <w:r w:rsidRPr="00183410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morning my friend is usually in the park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took this book from </w:t>
      </w:r>
      <w:r w:rsidRPr="00AB171C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my friend.</w:t>
      </w:r>
    </w:p>
    <w:p w:rsidR="008F287E" w:rsidRPr="00942FD1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Englishmen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often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talk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about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weather</w:t>
      </w:r>
      <w:proofErr w:type="gramEnd"/>
    </w:p>
    <w:p w:rsidR="00B156BA" w:rsidRPr="00942FD1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156BA" w:rsidRPr="00942FD1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078F8" w:rsidRPr="00942FD1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87E" w:rsidRPr="00942FD1" w:rsidRDefault="008F287E" w:rsidP="00F81A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942FD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7D49DD" w:rsidRDefault="008F287E" w:rsidP="00732CE6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city</w:t>
      </w:r>
      <w:proofErr w:type="gramEnd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chief, Negro, belief, </w:t>
      </w:r>
      <w:r w:rsidRPr="006F639C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foot, boot, ox, German, </w:t>
      </w:r>
      <w:r w:rsidRPr="006F639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mouth, mouse, child, goose, deer, </w:t>
      </w:r>
      <w:r w:rsidRPr="006F639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sheep, crisis, phenomenon, </w:t>
      </w:r>
      <w:r w:rsidRPr="006F639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 formula, room-mate, passer-by</w:t>
      </w:r>
      <w:r w:rsidRPr="007D49DD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.</w:t>
      </w:r>
    </w:p>
    <w:p w:rsidR="008F287E" w:rsidRPr="007D49DD" w:rsidRDefault="008F287E" w:rsidP="008F2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0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9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Образовать сравнительную и превосходную степень </w:t>
      </w:r>
      <w:r w:rsidRPr="007D49DD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прилагательных: </w:t>
      </w:r>
    </w:p>
    <w:p w:rsidR="008F287E" w:rsidRPr="00F37F14" w:rsidRDefault="008F287E" w:rsidP="008F287E">
      <w:pPr>
        <w:shd w:val="clear" w:color="auto" w:fill="FFFFFF"/>
        <w:spacing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Tall, long, short, high, popular, beautiful, difficult, comfortable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, far, interesting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mother bought ... ice-cream for ... daughter.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How many flats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there in ... house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... light in ... room was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shaded,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his mother was sitting on ... bed.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Volga is ... longest river in ... Europe; it flows from ... Valdai Hills to ... Caspian Sea.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5. In passing ... house we noticed ... two old women talking friend</w:t>
      </w: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ly. On our way back we found ... two women still chatting.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6. Hob is generally ... last to come for the lessons, but ... first to go away.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7. John is studying to be ... doctor.</w:t>
      </w:r>
    </w:p>
    <w:p w:rsidR="008F287E" w:rsidRPr="008F287E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8F287E" w:rsidRPr="001D07C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r w:rsidRPr="001D07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="004078F8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1D07CB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7D016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28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1D07C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there</w:t>
      </w:r>
      <w:proofErr w:type="gramEnd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="007D016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……</w:t>
      </w: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a lamp over the table? Yes, there.... </w:t>
      </w:r>
    </w:p>
    <w:p w:rsidR="008F287E" w:rsidRP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 2. ...there </w:t>
      </w: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any interesting stories in this book? 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  3. ... there a test last lesson? No, there....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5.</w:t>
      </w:r>
      <w:r w:rsidR="004078F8" w:rsidRPr="00F81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some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vacant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seats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is a new computer in your study.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apples on the fruit - trees are red.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The farmer is near the gate.</w:t>
      </w:r>
    </w:p>
    <w:p w:rsidR="008F287E" w:rsidRPr="006F639C" w:rsidRDefault="008F287E" w:rsidP="008F287E">
      <w:pPr>
        <w:shd w:val="clear" w:color="auto" w:fill="FFFFFF"/>
        <w:spacing w:after="0" w:line="240" w:lineRule="auto"/>
        <w:ind w:left="360" w:right="-11"/>
        <w:rPr>
          <w:rFonts w:ascii="Times New Roman" w:hAnsi="Times New Roman" w:cs="Times New Roman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6</w:t>
      </w:r>
      <w:r w:rsidRPr="001D07CB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русского языка на английский: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="00732C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Они работали каждый день.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55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книги они обычно читают.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 прочел эту книгу до 10 часов вчера.</w:t>
      </w:r>
    </w:p>
    <w:p w:rsidR="008F287E" w:rsidRPr="008F287E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буду смотреть телевизор завтра в 7 часов.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</w:p>
    <w:p w:rsidR="008F287E" w:rsidRPr="00F37F14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1D07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Составить</w:t>
      </w:r>
      <w:r w:rsidRPr="001D07C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вопросы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предложению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.</w:t>
      </w:r>
      <w:r w:rsidRPr="001D0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this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from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my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friend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Our teacher knows several foreign languages.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  <w:sectPr w:rsidR="008F287E" w:rsidRPr="001D07CB" w:rsidSect="004078F8">
          <w:pgSz w:w="11909" w:h="16834"/>
          <w:pgMar w:top="709" w:right="851" w:bottom="1134" w:left="1418" w:header="720" w:footer="720" w:gutter="0"/>
          <w:cols w:space="60"/>
          <w:noEndnote/>
          <w:docGrid w:linePitch="299"/>
        </w:sectPr>
      </w:pPr>
      <w:r w:rsidRPr="001D07C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They were in many countries.</w:t>
      </w:r>
    </w:p>
    <w:p w:rsidR="008F287E" w:rsidRPr="00B156BA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555723" w:rsidRDefault="008F287E" w:rsidP="00BE1131">
      <w:pPr>
        <w:shd w:val="clear" w:color="auto" w:fill="FFFFFF"/>
        <w:spacing w:before="29" w:line="240" w:lineRule="auto"/>
        <w:ind w:left="284" w:right="19" w:hanging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toe</w:t>
      </w:r>
      <w:proofErr w:type="gramEnd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chief, Negro,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foot, boot, fox, German, wom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child, deer, </w:t>
      </w:r>
      <w:r w:rsidRPr="0055572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room-mate,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sister-in-law.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hanging="355"/>
        <w:rPr>
          <w:rFonts w:ascii="Times New Roman" w:hAnsi="Times New Roman" w:cs="Times New Roman"/>
          <w:i/>
        </w:rPr>
      </w:pP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Low, far, many, wide, practical, polite, useful,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correct, popular, active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1. They took ... taxi, and got to ... airport in ... hour.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2. ... invention of ... radio was for a long time ascribed to ... Marconi.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3. It was early in ... morning that ... loud knock at... door took me out of ... bed.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</w:t>
      </w:r>
      <w:proofErr w:type="gramStart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Hague, ...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city near ... North Sea, is ... capital of Neth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erlands.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5. ... crime is ... problem in most big cities.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6. She decided to give Pluto ... same food as she had herself.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7. After ... work Mary and Dan sometimes go to ... cinema or ... con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cert but they generally go ... home.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6106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</w:t>
      </w:r>
      <w:r w:rsidR="003A3E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6106A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1. Some years ago there... many old houses in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our street.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2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</w:t>
      </w: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... there any lectures yesterday? No, there...</w:t>
      </w:r>
    </w:p>
    <w:p w:rsidR="008F287E" w:rsidRPr="006106AB" w:rsidRDefault="008F287E" w:rsidP="008F287E">
      <w:pPr>
        <w:shd w:val="clear" w:color="auto" w:fill="FFFFFF"/>
        <w:tabs>
          <w:tab w:val="left" w:leader="underscore" w:pos="422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3. Soon there…</w:t>
      </w:r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a  new</w:t>
      </w:r>
      <w:proofErr w:type="gramEnd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film on.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 w:rsidRPr="006106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английского языка на русский: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no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light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There are many stars in the sky.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Two beds are in the bedroom.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Many people are in the station.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55572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5557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она открыла окно.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слушаю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не видел его с мая.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Обычно я пью по утрам чай.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6106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We shall go to St Petersburg in summer.</w:t>
      </w:r>
    </w:p>
    <w:p w:rsidR="008F287E" w:rsidRPr="006106AB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 </w:t>
      </w:r>
      <w:r w:rsidR="00BE1131" w:rsidRPr="00BE113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He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has graduated from our University last year.</w:t>
      </w:r>
    </w:p>
    <w:p w:rsidR="008F287E" w:rsidRPr="006106AB" w:rsidRDefault="00BE1131" w:rsidP="008F287E">
      <w:pPr>
        <w:shd w:val="clear" w:color="auto" w:fill="FFFFFF"/>
        <w:spacing w:line="240" w:lineRule="auto"/>
        <w:ind w:left="10" w:right="29"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1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Rus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</w:r>
      <w:r w:rsidR="008F287E" w:rsidRPr="006106A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sia is the largest country in the world.</w:t>
      </w:r>
    </w:p>
    <w:p w:rsidR="008F287E" w:rsidRPr="00D65C92" w:rsidRDefault="008F287E">
      <w:pPr>
        <w:rPr>
          <w:lang w:val="en-US"/>
        </w:rPr>
      </w:pPr>
    </w:p>
    <w:p w:rsidR="008F287E" w:rsidRPr="00D65C92" w:rsidRDefault="008F287E">
      <w:pPr>
        <w:rPr>
          <w:lang w:val="en-US"/>
        </w:rPr>
      </w:pPr>
    </w:p>
    <w:p w:rsidR="00F81A06" w:rsidRPr="00942FD1" w:rsidRDefault="00F81A06" w:rsidP="008F28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E79" w:rsidRPr="00942FD1" w:rsidRDefault="008F287E" w:rsidP="008F28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F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8F287E" w:rsidRPr="00B156BA" w:rsidRDefault="008F287E" w:rsidP="003A3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F287E" w:rsidRPr="00B156BA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6E3133" w:rsidRDefault="008F287E" w:rsidP="00A51A13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city</w:t>
      </w:r>
      <w:proofErr w:type="gramEnd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hero, chief, 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t>shelf, foot, boot, ox, fox, wom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6E313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ship, sheep, crisis, </w:t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nucleus, formula, room-mate,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man-of-war, boy-messen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passer-by.</w:t>
      </w: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right="538" w:hanging="355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6E31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Wide, hot, bad, high, curious, unpleasant, interesting,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important, short, well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ro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is my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flower but I like ...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Tuilips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2.  .... film we saw last night was excellent.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3. You will read ... book with ... pleasure.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4.  ... room 215 is on ... fifth floor.</w:t>
      </w:r>
    </w:p>
    <w:p w:rsidR="008F287E" w:rsidRPr="00C30C78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5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She plays ... piano perfectly. She prefers to per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form ... classical music.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6. He was ... only student who gave ... right answer to ... teacher's question.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Ann lives near ... </w:t>
      </w:r>
      <w:r w:rsidRPr="002A302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sea.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father is ... seaman, he spends most of his life at ...   sea.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4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Вставьте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нужной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форме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: </w:t>
      </w:r>
    </w:p>
    <w:p w:rsidR="008F287E" w:rsidRPr="00E530DD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     </w:t>
      </w:r>
      <w:proofErr w:type="gramStart"/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1.</w:t>
      </w:r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There</w:t>
      </w:r>
      <w:proofErr w:type="gramEnd"/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... a lot of stars and planets </w:t>
      </w: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space. </w:t>
      </w:r>
    </w:p>
    <w:p w:rsidR="008F287E" w:rsidRPr="00E530DD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2. ... there... a lift in your future house? Yes, </w:t>
      </w:r>
      <w:r w:rsidRPr="00E530D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there…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some new pupils in our group.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5</w:t>
      </w:r>
      <w:r w:rsidRPr="00C30C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  <w:r w:rsidR="0000774B" w:rsidRP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английского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языка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русский</w:t>
      </w:r>
      <w:proofErr w:type="gramStart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:</w:t>
      </w:r>
      <w:proofErr w:type="gramEnd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is not anybody in the laboratory.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are many sweets on the vase.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Some cakes are on the plate.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city is very old.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6E313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31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лестница ведет вверх на второй этаж.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 только что написал письмо.</w:t>
      </w:r>
    </w:p>
    <w:p w:rsidR="008F287E" w:rsidRPr="006E3133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53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Она лежит на траве среди цветов.</w:t>
      </w:r>
    </w:p>
    <w:p w:rsidR="008F287E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Я встал, оделся, умылся и позавтракал.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</w:rPr>
      </w:pP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1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C30C78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C30C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Составить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вопросы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предложению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went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seaside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every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year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 </w:t>
      </w:r>
      <w:r w:rsidR="001A14BF" w:rsidRPr="0034361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We shall </w:t>
      </w:r>
      <w:r w:rsidRPr="00C30C7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go to Samara next week.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lang w:val="en-US"/>
        </w:rPr>
        <w:sectPr w:rsidR="008F287E" w:rsidRPr="00C30C78" w:rsidSect="008F287E">
          <w:pgSz w:w="11909" w:h="16834"/>
          <w:pgMar w:top="1134" w:right="851" w:bottom="1134" w:left="1418" w:header="720" w:footer="720" w:gutter="0"/>
          <w:cols w:space="60"/>
          <w:noEndnote/>
          <w:docGrid w:linePitch="299"/>
        </w:sectPr>
      </w:pP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</w:t>
      </w:r>
      <w:r w:rsidR="001A14BF" w:rsidRPr="001A14B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She has many rel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softHyphen/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atives abroad.</w:t>
      </w:r>
    </w:p>
    <w:p w:rsidR="008F287E" w:rsidRPr="00DC2C80" w:rsidRDefault="008F287E" w:rsidP="005C3F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F287E" w:rsidRPr="00DC2C80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A118EA" w:rsidRDefault="008F287E" w:rsidP="0034361E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hero</w:t>
      </w:r>
      <w:proofErr w:type="gramEnd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Negro, belief, 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t>boot, fox, German, wom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A118E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formula, room-mate, 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passer-by, sister-in-law.</w:t>
      </w:r>
    </w:p>
    <w:p w:rsidR="008F287E" w:rsidRPr="009021DE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hanging="322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9021D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1A4DCB" w:rsidRDefault="008F287E" w:rsidP="0034361E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Strong, tall, busy, far, dangerous, progressive,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valueable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 beautiful, near, much</w:t>
      </w:r>
    </w:p>
    <w:p w:rsidR="008F287E" w:rsidRPr="00CE7F91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English are proud of their national culture.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2. ... life is not very easy for ... unemployed.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3. In ...winter they used to plan what they would do on ... warm day in ... summer.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4. ... car stopped at ... corner of ... Fifth Avenue and ... 112th Street.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5. ... children from 6 years of age must go to ... school.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6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What ... lovely view! I've never seen such beauti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ful scenery before.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34361E" w:rsidRPr="007747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April 12, 1961...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whole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world learned about... man in ... space.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9A3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... there ... a </w:t>
      </w:r>
      <w:r w:rsidRPr="009A3F59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flight for Moscow tomorrow? Yes, there…</w:t>
      </w:r>
      <w:r w:rsidRPr="009A3F5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</w:pPr>
      <w:r w:rsidRPr="009A3F5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  2. There... </w:t>
      </w:r>
      <w:r w:rsidRPr="009A3F59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much snow last winter. 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3.There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… a conference next week.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C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Перевести с английского языка на русский: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are 4 seasons in a year.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is no book on the table.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The heart of Moscow is the Kremlin.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6</w:t>
      </w:r>
      <w:r w:rsidRPr="001A4D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A4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Перевести с русского языка на английский: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закончил работу, когда мы пришли.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видел твоего брата вчера на стадионе.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знаешь значение этого слова?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 готовит ужин на кухне.</w:t>
      </w:r>
    </w:p>
    <w:p w:rsidR="008F287E" w:rsidRDefault="008F287E" w:rsidP="008F287E">
      <w:pPr>
        <w:shd w:val="clear" w:color="auto" w:fill="FFFFFF"/>
        <w:spacing w:after="0" w:line="240" w:lineRule="auto"/>
        <w:ind w:left="77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CE7F91" w:rsidRDefault="008F287E" w:rsidP="008F287E">
      <w:pPr>
        <w:shd w:val="clear" w:color="auto" w:fill="FFFFFF"/>
        <w:spacing w:after="0" w:line="240" w:lineRule="auto"/>
        <w:ind w:right="1075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Составить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вопросы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предложению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: </w:t>
      </w:r>
    </w:p>
    <w:p w:rsidR="008F287E" w:rsidRPr="00CE7F91" w:rsidRDefault="008F287E" w:rsidP="0077473E">
      <w:pPr>
        <w:shd w:val="clear" w:color="auto" w:fill="FFFFFF"/>
        <w:spacing w:after="0" w:line="240" w:lineRule="auto"/>
        <w:ind w:right="1075" w:firstLine="284"/>
        <w:rPr>
          <w:rFonts w:ascii="Times New Roman" w:hAnsi="Times New Roman" w:cs="Times New Roman"/>
          <w:lang w:val="en-US"/>
        </w:rPr>
      </w:pPr>
      <w:r w:rsidRPr="00F81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They go to the country for weekends.</w:t>
      </w:r>
    </w:p>
    <w:p w:rsidR="008F287E" w:rsidRPr="00CE7F91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77002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They are working in our gar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softHyphen/>
        <w:t>den.</w:t>
      </w:r>
    </w:p>
    <w:p w:rsidR="008F287E" w:rsidRPr="00501116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</w:t>
      </w:r>
      <w:r w:rsidRPr="0077002B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He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likes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reading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books</w:t>
      </w:r>
    </w:p>
    <w:p w:rsidR="002D5CDB" w:rsidRPr="00501116" w:rsidRDefault="002D5CDB" w:rsidP="008F287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56BA" w:rsidRPr="00DC2C80" w:rsidRDefault="00842203" w:rsidP="0084220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1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sectPr w:rsidR="00B156BA" w:rsidRPr="00DC2C80" w:rsidSect="005D4650">
      <w:pgSz w:w="11909" w:h="16834"/>
      <w:pgMar w:top="1134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09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3791601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31239F6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E"/>
    <w:rsid w:val="0000774B"/>
    <w:rsid w:val="000178D8"/>
    <w:rsid w:val="000A162A"/>
    <w:rsid w:val="00127F7B"/>
    <w:rsid w:val="001A14BF"/>
    <w:rsid w:val="001B183C"/>
    <w:rsid w:val="00200BDB"/>
    <w:rsid w:val="00245424"/>
    <w:rsid w:val="00286F01"/>
    <w:rsid w:val="002D5CDB"/>
    <w:rsid w:val="0034361E"/>
    <w:rsid w:val="00360CDE"/>
    <w:rsid w:val="00383495"/>
    <w:rsid w:val="003A3E79"/>
    <w:rsid w:val="004078F8"/>
    <w:rsid w:val="004433AB"/>
    <w:rsid w:val="00446C4A"/>
    <w:rsid w:val="00453017"/>
    <w:rsid w:val="004740DD"/>
    <w:rsid w:val="0049741E"/>
    <w:rsid w:val="00501116"/>
    <w:rsid w:val="005B6E7E"/>
    <w:rsid w:val="005C0F06"/>
    <w:rsid w:val="005C3F08"/>
    <w:rsid w:val="005D4650"/>
    <w:rsid w:val="00634DA8"/>
    <w:rsid w:val="00637F6E"/>
    <w:rsid w:val="006C173A"/>
    <w:rsid w:val="006F3113"/>
    <w:rsid w:val="00732CE6"/>
    <w:rsid w:val="0077473E"/>
    <w:rsid w:val="007D0167"/>
    <w:rsid w:val="007F112F"/>
    <w:rsid w:val="0082369A"/>
    <w:rsid w:val="00841DF6"/>
    <w:rsid w:val="00842203"/>
    <w:rsid w:val="00876455"/>
    <w:rsid w:val="00896E04"/>
    <w:rsid w:val="008D7373"/>
    <w:rsid w:val="008F287E"/>
    <w:rsid w:val="008F5B8C"/>
    <w:rsid w:val="00942FD1"/>
    <w:rsid w:val="00967982"/>
    <w:rsid w:val="009D5921"/>
    <w:rsid w:val="00A51A13"/>
    <w:rsid w:val="00A6349D"/>
    <w:rsid w:val="00B1330E"/>
    <w:rsid w:val="00B156BA"/>
    <w:rsid w:val="00B56903"/>
    <w:rsid w:val="00B735F5"/>
    <w:rsid w:val="00B87A73"/>
    <w:rsid w:val="00BA34CD"/>
    <w:rsid w:val="00BE1131"/>
    <w:rsid w:val="00BE3D94"/>
    <w:rsid w:val="00C1436E"/>
    <w:rsid w:val="00CD5055"/>
    <w:rsid w:val="00CF6A61"/>
    <w:rsid w:val="00D21A04"/>
    <w:rsid w:val="00D65C92"/>
    <w:rsid w:val="00DC2C80"/>
    <w:rsid w:val="00DC708D"/>
    <w:rsid w:val="00DF065D"/>
    <w:rsid w:val="00EB1399"/>
    <w:rsid w:val="00EC39B4"/>
    <w:rsid w:val="00EE55A1"/>
    <w:rsid w:val="00F107AE"/>
    <w:rsid w:val="00F81A06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DCB4-D12F-4379-BDBE-BCD9574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Заочное отделение</cp:lastModifiedBy>
  <cp:revision>28</cp:revision>
  <cp:lastPrinted>2012-03-27T19:07:00Z</cp:lastPrinted>
  <dcterms:created xsi:type="dcterms:W3CDTF">2012-12-04T06:41:00Z</dcterms:created>
  <dcterms:modified xsi:type="dcterms:W3CDTF">2018-11-16T09:00:00Z</dcterms:modified>
</cp:coreProperties>
</file>